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A0" w:rsidRPr="002410A1" w:rsidRDefault="00A476BD" w:rsidP="00741737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2410A1">
        <w:rPr>
          <w:rFonts w:ascii="Liberation Serif" w:hAnsi="Liberation Serif" w:cs="Liberation Serif"/>
          <w:b/>
          <w:sz w:val="32"/>
          <w:szCs w:val="32"/>
        </w:rPr>
        <w:t>2</w:t>
      </w:r>
      <w:r w:rsidR="009F270B" w:rsidRPr="002410A1">
        <w:rPr>
          <w:rFonts w:ascii="Liberation Serif" w:hAnsi="Liberation Serif" w:cs="Liberation Serif"/>
          <w:b/>
          <w:sz w:val="32"/>
          <w:szCs w:val="32"/>
        </w:rPr>
        <w:t>2</w:t>
      </w:r>
      <w:r w:rsidR="00E875A0" w:rsidRPr="002410A1">
        <w:rPr>
          <w:rFonts w:ascii="Liberation Serif" w:hAnsi="Liberation Serif" w:cs="Liberation Serif"/>
          <w:b/>
          <w:sz w:val="32"/>
          <w:szCs w:val="32"/>
        </w:rPr>
        <w:t>-23</w:t>
      </w:r>
      <w:r w:rsidR="00741737" w:rsidRPr="002410A1">
        <w:rPr>
          <w:rFonts w:ascii="Liberation Serif" w:hAnsi="Liberation Serif" w:cs="Liberation Serif"/>
          <w:b/>
          <w:sz w:val="32"/>
          <w:szCs w:val="32"/>
        </w:rPr>
        <w:t xml:space="preserve">. GUBA SÁNDOR EMLÉKVERSENY </w:t>
      </w:r>
    </w:p>
    <w:p w:rsidR="00783F88" w:rsidRPr="002410A1" w:rsidRDefault="00741737" w:rsidP="00741737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2410A1">
        <w:rPr>
          <w:rFonts w:ascii="Liberation Serif" w:hAnsi="Liberation Serif" w:cs="Liberation Serif"/>
          <w:b/>
          <w:sz w:val="32"/>
          <w:szCs w:val="32"/>
        </w:rPr>
        <w:t>20</w:t>
      </w:r>
      <w:r w:rsidR="009F270B" w:rsidRPr="002410A1">
        <w:rPr>
          <w:rFonts w:ascii="Liberation Serif" w:hAnsi="Liberation Serif" w:cs="Liberation Serif"/>
          <w:b/>
          <w:sz w:val="32"/>
          <w:szCs w:val="32"/>
        </w:rPr>
        <w:t>20</w:t>
      </w:r>
      <w:r w:rsidR="00E875A0" w:rsidRPr="002410A1">
        <w:rPr>
          <w:rFonts w:ascii="Liberation Serif" w:hAnsi="Liberation Serif" w:cs="Liberation Serif"/>
          <w:b/>
          <w:sz w:val="32"/>
          <w:szCs w:val="32"/>
        </w:rPr>
        <w:t>-2021</w:t>
      </w:r>
      <w:r w:rsidRPr="002410A1">
        <w:rPr>
          <w:rFonts w:ascii="Liberation Serif" w:hAnsi="Liberation Serif" w:cs="Liberation Serif"/>
          <w:b/>
          <w:sz w:val="32"/>
          <w:szCs w:val="32"/>
        </w:rPr>
        <w:t>.</w:t>
      </w:r>
    </w:p>
    <w:p w:rsidR="00796C0A" w:rsidRPr="002410A1" w:rsidRDefault="00796C0A" w:rsidP="00741737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2410A1">
        <w:rPr>
          <w:rFonts w:ascii="Liberation Serif" w:hAnsi="Liberation Serif" w:cs="Liberation Serif"/>
          <w:b/>
          <w:sz w:val="32"/>
          <w:szCs w:val="32"/>
        </w:rPr>
        <w:t>Előzetes szekcióbeosztás</w:t>
      </w:r>
    </w:p>
    <w:p w:rsidR="00741737" w:rsidRPr="002410A1" w:rsidRDefault="00741737" w:rsidP="00741737">
      <w:pPr>
        <w:rPr>
          <w:rFonts w:ascii="Liberation Serif" w:hAnsi="Liberation Serif" w:cs="Liberation Serif"/>
          <w:b/>
          <w:sz w:val="28"/>
          <w:szCs w:val="28"/>
        </w:rPr>
      </w:pPr>
      <w:r w:rsidRPr="002410A1">
        <w:rPr>
          <w:rFonts w:ascii="Liberation Serif" w:hAnsi="Liberation Serif" w:cs="Liberation Serif"/>
          <w:b/>
          <w:sz w:val="28"/>
          <w:szCs w:val="28"/>
        </w:rPr>
        <w:t>ÁLLATTENYÉSZTÉS NAPJAINKBAN</w:t>
      </w:r>
    </w:p>
    <w:p w:rsidR="006365BF" w:rsidRPr="002410A1" w:rsidRDefault="006365BF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Kondász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Bálint: A fialás szinkronizálása és hatásainak vizsgálata egy korszerű állattartó telepen/</w:t>
      </w:r>
      <w:r w:rsidRPr="002410A1">
        <w:rPr>
          <w:rFonts w:ascii="Liberation Serif" w:hAnsi="Liberation Serif" w:cs="Liberation Serif"/>
          <w:b/>
          <w:sz w:val="28"/>
          <w:szCs w:val="28"/>
        </w:rPr>
        <w:t>Hódmezővásárhely</w:t>
      </w:r>
      <w:r w:rsidRPr="002410A1">
        <w:rPr>
          <w:rFonts w:ascii="Liberation Serif" w:hAnsi="Liberation Serif" w:cs="Liberation Serif"/>
          <w:sz w:val="28"/>
          <w:szCs w:val="28"/>
        </w:rPr>
        <w:t>/Köteles Dávid</w:t>
      </w:r>
    </w:p>
    <w:p w:rsidR="006365BF" w:rsidRPr="002410A1" w:rsidRDefault="006365BF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Kmetyó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Patrícia: A kisállatok fülbetegségei/</w:t>
      </w:r>
      <w:r w:rsidRPr="002410A1">
        <w:rPr>
          <w:rFonts w:ascii="Liberation Serif" w:hAnsi="Liberation Serif" w:cs="Liberation Serif"/>
          <w:b/>
          <w:sz w:val="28"/>
          <w:szCs w:val="28"/>
        </w:rPr>
        <w:t>Vác</w:t>
      </w:r>
      <w:r w:rsidRPr="002410A1">
        <w:rPr>
          <w:rFonts w:ascii="Liberation Serif" w:hAnsi="Liberation Serif" w:cs="Liberation Serif"/>
          <w:sz w:val="28"/>
          <w:szCs w:val="28"/>
        </w:rPr>
        <w:t>/Rácz Józsefné</w:t>
      </w:r>
    </w:p>
    <w:p w:rsidR="006365BF" w:rsidRPr="002410A1" w:rsidRDefault="006365BF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Takács Gréta: Gyógynövények alkalmazása sertések takarmányozásában/</w:t>
      </w:r>
      <w:r w:rsidRPr="002410A1">
        <w:rPr>
          <w:rFonts w:ascii="Liberation Serif" w:hAnsi="Liberation Serif" w:cs="Liberation Serif"/>
          <w:b/>
          <w:sz w:val="28"/>
          <w:szCs w:val="28"/>
        </w:rPr>
        <w:t>Szekszárd</w:t>
      </w:r>
      <w:r w:rsidRPr="002410A1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Assenbrenner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Edit</w:t>
      </w:r>
    </w:p>
    <w:p w:rsidR="006365BF" w:rsidRPr="002410A1" w:rsidRDefault="006365BF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Tamás Hajnalka: A Mexikói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Axolotl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>/</w:t>
      </w:r>
      <w:r w:rsidRPr="002410A1">
        <w:rPr>
          <w:rFonts w:ascii="Liberation Serif" w:hAnsi="Liberation Serif" w:cs="Liberation Serif"/>
          <w:b/>
          <w:sz w:val="28"/>
          <w:szCs w:val="28"/>
        </w:rPr>
        <w:t>Mátrafüred</w:t>
      </w:r>
      <w:r w:rsidRPr="002410A1">
        <w:rPr>
          <w:rFonts w:ascii="Liberation Serif" w:hAnsi="Liberation Serif" w:cs="Liberation Serif"/>
          <w:sz w:val="28"/>
          <w:szCs w:val="28"/>
        </w:rPr>
        <w:t>/Zilahi László</w:t>
      </w:r>
    </w:p>
    <w:p w:rsidR="006365BF" w:rsidRPr="002410A1" w:rsidRDefault="006365BF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Vincze Vivien: Juhtenyésztés Magyarországon. Térségi lehetőségek kihasználása/</w:t>
      </w:r>
      <w:r w:rsidRPr="002410A1">
        <w:rPr>
          <w:rFonts w:ascii="Liberation Serif" w:hAnsi="Liberation Serif" w:cs="Liberation Serif"/>
          <w:b/>
          <w:sz w:val="28"/>
          <w:szCs w:val="28"/>
        </w:rPr>
        <w:t>Mátészalka</w:t>
      </w:r>
      <w:r w:rsidRPr="002410A1">
        <w:rPr>
          <w:rFonts w:ascii="Liberation Serif" w:hAnsi="Liberation Serif" w:cs="Liberation Serif"/>
          <w:sz w:val="28"/>
          <w:szCs w:val="28"/>
        </w:rPr>
        <w:t>/Magyar Zsolt</w:t>
      </w:r>
    </w:p>
    <w:p w:rsidR="006365BF" w:rsidRPr="002410A1" w:rsidRDefault="006365BF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Szikora Bendegúz: Fiatalok a ragadozó madarak tenyésztésében/</w:t>
      </w:r>
      <w:r w:rsidRPr="002410A1">
        <w:rPr>
          <w:rFonts w:ascii="Liberation Serif" w:hAnsi="Liberation Serif" w:cs="Liberation Serif"/>
          <w:b/>
          <w:sz w:val="28"/>
          <w:szCs w:val="28"/>
        </w:rPr>
        <w:t>Kiskunfélegyháza</w:t>
      </w:r>
      <w:r w:rsidRPr="002410A1">
        <w:rPr>
          <w:rFonts w:ascii="Liberation Serif" w:hAnsi="Liberation Serif" w:cs="Liberation Serif"/>
          <w:sz w:val="28"/>
          <w:szCs w:val="28"/>
        </w:rPr>
        <w:t>/Dózsa Tamás Károly</w:t>
      </w:r>
    </w:p>
    <w:p w:rsidR="00C313BB" w:rsidRPr="002410A1" w:rsidRDefault="00C313BB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Ollé Gábor: Mindennapok egy vadászvizslával/</w:t>
      </w:r>
      <w:r w:rsidRPr="002410A1">
        <w:rPr>
          <w:rFonts w:ascii="Liberation Serif" w:hAnsi="Liberation Serif" w:cs="Liberation Serif"/>
          <w:b/>
          <w:sz w:val="28"/>
          <w:szCs w:val="28"/>
        </w:rPr>
        <w:t>Törökszentmiklós</w:t>
      </w:r>
      <w:r w:rsidRPr="002410A1">
        <w:rPr>
          <w:rFonts w:ascii="Liberation Serif" w:hAnsi="Liberation Serif" w:cs="Liberation Serif"/>
          <w:sz w:val="28"/>
          <w:szCs w:val="28"/>
        </w:rPr>
        <w:t>/Seres Hajnalka</w:t>
      </w:r>
    </w:p>
    <w:p w:rsidR="00C313BB" w:rsidRPr="002410A1" w:rsidRDefault="00C313BB" w:rsidP="00C313BB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Kézér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Lili: Anyatehenek rendellenes viselkedési formái és ennek jelentősége kisgazdaságban/</w:t>
      </w:r>
      <w:r w:rsidRPr="002410A1">
        <w:rPr>
          <w:rFonts w:ascii="Liberation Serif" w:hAnsi="Liberation Serif" w:cs="Liberation Serif"/>
          <w:b/>
          <w:sz w:val="28"/>
          <w:szCs w:val="28"/>
        </w:rPr>
        <w:t>Törökszentmiklós</w:t>
      </w:r>
      <w:r w:rsidRPr="002410A1">
        <w:rPr>
          <w:rFonts w:ascii="Liberation Serif" w:hAnsi="Liberation Serif" w:cs="Liberation Serif"/>
          <w:sz w:val="28"/>
          <w:szCs w:val="28"/>
        </w:rPr>
        <w:t>/Seres Hajnalka</w:t>
      </w:r>
    </w:p>
    <w:p w:rsidR="00C313BB" w:rsidRPr="002410A1" w:rsidRDefault="00C313BB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Maszler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András: A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DanBred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sertés hizlalása/</w:t>
      </w:r>
      <w:r w:rsidRPr="002410A1">
        <w:rPr>
          <w:rFonts w:ascii="Liberation Serif" w:hAnsi="Liberation Serif" w:cs="Liberation Serif"/>
          <w:b/>
          <w:sz w:val="28"/>
          <w:szCs w:val="28"/>
        </w:rPr>
        <w:t>Szentlőrinc</w:t>
      </w:r>
      <w:r w:rsidRPr="002410A1">
        <w:rPr>
          <w:rFonts w:ascii="Liberation Serif" w:hAnsi="Liberation Serif" w:cs="Liberation Serif"/>
          <w:sz w:val="28"/>
          <w:szCs w:val="28"/>
        </w:rPr>
        <w:t>/Tóth Mihály</w:t>
      </w:r>
    </w:p>
    <w:p w:rsidR="00C313BB" w:rsidRPr="002410A1" w:rsidRDefault="00C313BB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Ocskó Laura Zsófia: Az ivóvíz minőség jelentősége és ellenőrzése tejelő tehenészetekben/</w:t>
      </w:r>
      <w:r w:rsidRPr="002410A1">
        <w:rPr>
          <w:rFonts w:ascii="Liberation Serif" w:hAnsi="Liberation Serif" w:cs="Liberation Serif"/>
          <w:b/>
          <w:sz w:val="28"/>
          <w:szCs w:val="28"/>
        </w:rPr>
        <w:t>Szentlőrinc</w:t>
      </w:r>
      <w:r w:rsidRPr="002410A1">
        <w:rPr>
          <w:rFonts w:ascii="Liberation Serif" w:hAnsi="Liberation Serif" w:cs="Liberation Serif"/>
          <w:sz w:val="28"/>
          <w:szCs w:val="28"/>
        </w:rPr>
        <w:t>/Győrfi Norbert</w:t>
      </w:r>
    </w:p>
    <w:p w:rsidR="00C313BB" w:rsidRPr="002410A1" w:rsidRDefault="00C313BB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Lévai Fanni és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Páhy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Zoltán: A méhek jelentősége napjainkban/</w:t>
      </w:r>
      <w:r w:rsidRPr="002410A1">
        <w:rPr>
          <w:rFonts w:ascii="Liberation Serif" w:hAnsi="Liberation Serif" w:cs="Liberation Serif"/>
          <w:b/>
          <w:sz w:val="28"/>
          <w:szCs w:val="28"/>
        </w:rPr>
        <w:t>Kaposvár</w:t>
      </w:r>
      <w:r w:rsidRPr="002410A1">
        <w:rPr>
          <w:rFonts w:ascii="Liberation Serif" w:hAnsi="Liberation Serif" w:cs="Liberation Serif"/>
          <w:sz w:val="28"/>
          <w:szCs w:val="28"/>
        </w:rPr>
        <w:t>/Dr. Húthné Tóth Anett</w:t>
      </w:r>
    </w:p>
    <w:p w:rsidR="00B56218" w:rsidRPr="002410A1" w:rsidRDefault="00B56218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Ifj. Ramocsa Ferenc: Zümmögés a kezdetektől a végig (Egy méhkaptár fejlődése és élete)/</w:t>
      </w:r>
      <w:r w:rsidRPr="002410A1">
        <w:rPr>
          <w:rFonts w:ascii="Liberation Serif" w:hAnsi="Liberation Serif" w:cs="Liberation Serif"/>
          <w:b/>
          <w:sz w:val="28"/>
          <w:szCs w:val="28"/>
        </w:rPr>
        <w:t>Debrecen</w:t>
      </w:r>
      <w:r w:rsidRPr="002410A1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Csetreki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Ernő</w:t>
      </w:r>
    </w:p>
    <w:p w:rsidR="00B56218" w:rsidRPr="002410A1" w:rsidRDefault="00B56218" w:rsidP="00B56218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Katona Gréta és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Pacsuta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Benedek: Szarvasmarhatartás egyszerűen/</w:t>
      </w:r>
      <w:r w:rsidRPr="002410A1">
        <w:rPr>
          <w:rFonts w:ascii="Liberation Serif" w:hAnsi="Liberation Serif" w:cs="Liberation Serif"/>
          <w:b/>
          <w:sz w:val="28"/>
          <w:szCs w:val="28"/>
        </w:rPr>
        <w:t xml:space="preserve"> Debrecen</w:t>
      </w:r>
      <w:r w:rsidRPr="002410A1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Csetreki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Ernő</w:t>
      </w:r>
    </w:p>
    <w:p w:rsidR="00B56218" w:rsidRPr="002410A1" w:rsidRDefault="00B56218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Pénzes Janka: Pénzes Birtok, avagy a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húshasznú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családi gazdaságunk/</w:t>
      </w:r>
      <w:r w:rsidRPr="002410A1">
        <w:rPr>
          <w:rFonts w:ascii="Liberation Serif" w:hAnsi="Liberation Serif" w:cs="Liberation Serif"/>
          <w:b/>
          <w:sz w:val="28"/>
          <w:szCs w:val="28"/>
        </w:rPr>
        <w:t>Debrecen</w:t>
      </w:r>
      <w:r w:rsidRPr="002410A1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Vadainé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Tikász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Gabriella</w:t>
      </w:r>
    </w:p>
    <w:p w:rsidR="00960AAD" w:rsidRPr="002410A1" w:rsidRDefault="00960AAD" w:rsidP="006365BF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Bartha Adrienn: Szürkemarha borjak múlt századi apáktól (mesterséges termékenyítés használat a szürkemarha tenyésztésben)/</w:t>
      </w:r>
      <w:r w:rsidRPr="002410A1">
        <w:rPr>
          <w:rFonts w:ascii="Liberation Serif" w:hAnsi="Liberation Serif" w:cs="Liberation Serif"/>
          <w:b/>
          <w:sz w:val="28"/>
          <w:szCs w:val="28"/>
        </w:rPr>
        <w:t>Debrecen</w:t>
      </w:r>
      <w:r w:rsidRPr="002410A1">
        <w:rPr>
          <w:rFonts w:ascii="Liberation Serif" w:hAnsi="Liberation Serif" w:cs="Liberation Serif"/>
          <w:sz w:val="28"/>
          <w:szCs w:val="28"/>
        </w:rPr>
        <w:t xml:space="preserve">/ Kalocsainé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Abuczki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Erika</w:t>
      </w:r>
    </w:p>
    <w:p w:rsidR="00960AAD" w:rsidRPr="002410A1" w:rsidRDefault="00960AAD" w:rsidP="00960AAD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Mezei Balázs: Egy bivalyerős kisgazdaság/</w:t>
      </w:r>
      <w:r w:rsidRPr="002410A1">
        <w:rPr>
          <w:rFonts w:ascii="Liberation Serif" w:hAnsi="Liberation Serif" w:cs="Liberation Serif"/>
          <w:b/>
          <w:sz w:val="28"/>
          <w:szCs w:val="28"/>
        </w:rPr>
        <w:t xml:space="preserve"> Debrecen</w:t>
      </w:r>
      <w:r w:rsidRPr="002410A1">
        <w:rPr>
          <w:rFonts w:ascii="Liberation Serif" w:hAnsi="Liberation Serif" w:cs="Liberation Serif"/>
          <w:sz w:val="28"/>
          <w:szCs w:val="28"/>
        </w:rPr>
        <w:t xml:space="preserve">/ Kalocsainé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Abuczki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Erika</w:t>
      </w:r>
    </w:p>
    <w:p w:rsidR="00960AAD" w:rsidRPr="002410A1" w:rsidRDefault="00960AAD" w:rsidP="00960AAD">
      <w:pPr>
        <w:pStyle w:val="Listaszerbekezds"/>
        <w:numPr>
          <w:ilvl w:val="0"/>
          <w:numId w:val="29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Szilágyi Szabolcs Sándor: Szerencsemalacot a szerencsétlen disznóból! avagy Egy sertéstelep újraindítása az ASP árnyékában/</w:t>
      </w:r>
      <w:r w:rsidRPr="002410A1">
        <w:rPr>
          <w:rFonts w:ascii="Liberation Serif" w:hAnsi="Liberation Serif" w:cs="Liberation Serif"/>
          <w:b/>
          <w:sz w:val="28"/>
          <w:szCs w:val="28"/>
        </w:rPr>
        <w:t xml:space="preserve"> Debrecen</w:t>
      </w:r>
      <w:r w:rsidRPr="002410A1">
        <w:rPr>
          <w:rFonts w:ascii="Liberation Serif" w:hAnsi="Liberation Serif" w:cs="Liberation Serif"/>
          <w:sz w:val="28"/>
          <w:szCs w:val="28"/>
        </w:rPr>
        <w:t xml:space="preserve">/ Kalocsainé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Abuczki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Erika</w:t>
      </w:r>
    </w:p>
    <w:p w:rsidR="00741737" w:rsidRPr="002410A1" w:rsidRDefault="00741737" w:rsidP="00741737">
      <w:pPr>
        <w:rPr>
          <w:rFonts w:ascii="Liberation Serif" w:hAnsi="Liberation Serif" w:cs="Liberation Serif"/>
          <w:b/>
          <w:caps/>
          <w:sz w:val="28"/>
          <w:szCs w:val="28"/>
        </w:rPr>
      </w:pPr>
      <w:r w:rsidRPr="002410A1">
        <w:rPr>
          <w:rFonts w:ascii="Liberation Serif" w:hAnsi="Liberation Serif" w:cs="Liberation Serif"/>
          <w:b/>
          <w:caps/>
          <w:sz w:val="28"/>
          <w:szCs w:val="28"/>
        </w:rPr>
        <w:lastRenderedPageBreak/>
        <w:t>Növénytermesztés napjainkban</w:t>
      </w:r>
    </w:p>
    <w:p w:rsidR="0051645A" w:rsidRPr="002410A1" w:rsidRDefault="004B6D1A" w:rsidP="004B6D1A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caps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Bakardzsiev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Krisztián: Fürkészdarazsak a biológiai védekezésben és Magyarország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Hybrizontinae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410A1">
        <w:rPr>
          <w:rFonts w:ascii="Liberation Serif" w:hAnsi="Liberation Serif" w:cs="Liberation Serif"/>
          <w:sz w:val="28"/>
          <w:szCs w:val="28"/>
        </w:rPr>
        <w:t>faunájának</w:t>
      </w:r>
      <w:proofErr w:type="gramEnd"/>
      <w:r w:rsidRPr="002410A1">
        <w:rPr>
          <w:rFonts w:ascii="Liberation Serif" w:hAnsi="Liberation Serif" w:cs="Liberation Serif"/>
          <w:sz w:val="28"/>
          <w:szCs w:val="28"/>
        </w:rPr>
        <w:t xml:space="preserve"> vizsgálata/</w:t>
      </w:r>
      <w:r w:rsidRPr="002410A1">
        <w:rPr>
          <w:rFonts w:ascii="Liberation Serif" w:hAnsi="Liberation Serif" w:cs="Liberation Serif"/>
          <w:b/>
          <w:sz w:val="28"/>
          <w:szCs w:val="28"/>
        </w:rPr>
        <w:t>Vác</w:t>
      </w:r>
      <w:r w:rsidRPr="002410A1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Scherrenberg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Johannes</w:t>
      </w:r>
    </w:p>
    <w:p w:rsidR="00E806F9" w:rsidRPr="002410A1" w:rsidRDefault="00E806F9" w:rsidP="004B6D1A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caps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Dzsudzsák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Henrietta: A szántóföldi növénytermesztés helyzete és fejlesztése a minőség növelése érdekében/</w:t>
      </w:r>
      <w:r w:rsidRPr="002410A1">
        <w:rPr>
          <w:rFonts w:ascii="Liberation Serif" w:hAnsi="Liberation Serif" w:cs="Liberation Serif"/>
          <w:b/>
          <w:sz w:val="28"/>
          <w:szCs w:val="28"/>
        </w:rPr>
        <w:t>Mátészalka</w:t>
      </w:r>
      <w:r w:rsidRPr="002410A1">
        <w:rPr>
          <w:rFonts w:ascii="Liberation Serif" w:hAnsi="Liberation Serif" w:cs="Liberation Serif"/>
          <w:sz w:val="28"/>
          <w:szCs w:val="28"/>
        </w:rPr>
        <w:t>/Magyar Zsolt</w:t>
      </w:r>
    </w:p>
    <w:p w:rsidR="00E806F9" w:rsidRPr="002410A1" w:rsidRDefault="00E806F9" w:rsidP="004B6D1A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Kollár Valentina Ditta: Dinnyetermesztés </w:t>
      </w:r>
      <w:proofErr w:type="gramStart"/>
      <w:r w:rsidRPr="002410A1">
        <w:rPr>
          <w:rFonts w:ascii="Liberation Serif" w:hAnsi="Liberation Serif" w:cs="Liberation Serif"/>
          <w:sz w:val="28"/>
          <w:szCs w:val="28"/>
        </w:rPr>
        <w:t>generációról</w:t>
      </w:r>
      <w:proofErr w:type="gramEnd"/>
      <w:r w:rsidRPr="002410A1">
        <w:rPr>
          <w:rFonts w:ascii="Liberation Serif" w:hAnsi="Liberation Serif" w:cs="Liberation Serif"/>
          <w:sz w:val="28"/>
          <w:szCs w:val="28"/>
        </w:rPr>
        <w:t xml:space="preserve"> – generációra/</w:t>
      </w:r>
      <w:r w:rsidRPr="002410A1">
        <w:rPr>
          <w:rFonts w:ascii="Liberation Serif" w:hAnsi="Liberation Serif" w:cs="Liberation Serif"/>
          <w:b/>
          <w:sz w:val="28"/>
          <w:szCs w:val="28"/>
        </w:rPr>
        <w:t>Kaposvár</w:t>
      </w:r>
      <w:r w:rsidRPr="002410A1">
        <w:rPr>
          <w:rFonts w:ascii="Liberation Serif" w:hAnsi="Liberation Serif" w:cs="Liberation Serif"/>
          <w:sz w:val="28"/>
          <w:szCs w:val="28"/>
        </w:rPr>
        <w:t>/Dr. Húthné Tóth Anett</w:t>
      </w:r>
    </w:p>
    <w:p w:rsidR="00E806F9" w:rsidRPr="002410A1" w:rsidRDefault="00E806F9" w:rsidP="00C67454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Ács Csaba: Játékos mezőgazdaság</w:t>
      </w:r>
      <w:r w:rsidRPr="002410A1">
        <w:rPr>
          <w:rFonts w:ascii="Liberation Serif" w:hAnsi="Liberation Serif" w:cs="Liberation Serif"/>
          <w:caps/>
          <w:sz w:val="28"/>
          <w:szCs w:val="28"/>
        </w:rPr>
        <w:t xml:space="preserve">: </w:t>
      </w:r>
      <w:r w:rsidRPr="002410A1">
        <w:rPr>
          <w:rFonts w:ascii="Liberation Serif" w:hAnsi="Liberation Serif" w:cs="Liberation Serif"/>
          <w:sz w:val="28"/>
          <w:szCs w:val="28"/>
        </w:rPr>
        <w:t>A szálastakarmány betakarítás robotizálása/</w:t>
      </w:r>
      <w:r w:rsidRPr="002410A1">
        <w:rPr>
          <w:rFonts w:ascii="Liberation Serif" w:hAnsi="Liberation Serif" w:cs="Liberation Serif"/>
          <w:b/>
          <w:sz w:val="28"/>
          <w:szCs w:val="28"/>
        </w:rPr>
        <w:t>Vép</w:t>
      </w:r>
      <w:r w:rsidRPr="002410A1">
        <w:rPr>
          <w:rFonts w:ascii="Liberation Serif" w:hAnsi="Liberation Serif" w:cs="Liberation Serif"/>
          <w:sz w:val="28"/>
          <w:szCs w:val="28"/>
        </w:rPr>
        <w:t>/Fazekasné Marton Mónika</w:t>
      </w:r>
    </w:p>
    <w:p w:rsidR="00E806F9" w:rsidRPr="002410A1" w:rsidRDefault="00E806F9" w:rsidP="00E806F9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caps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Ávár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Márton: Zab vagy gázolaj/</w:t>
      </w:r>
      <w:r w:rsidRPr="002410A1">
        <w:rPr>
          <w:rFonts w:ascii="Liberation Serif" w:hAnsi="Liberation Serif" w:cs="Liberation Serif"/>
          <w:b/>
          <w:sz w:val="28"/>
          <w:szCs w:val="28"/>
        </w:rPr>
        <w:t xml:space="preserve"> Vép</w:t>
      </w:r>
      <w:r w:rsidRPr="002410A1">
        <w:rPr>
          <w:rFonts w:ascii="Liberation Serif" w:hAnsi="Liberation Serif" w:cs="Liberation Serif"/>
          <w:sz w:val="28"/>
          <w:szCs w:val="28"/>
        </w:rPr>
        <w:t>/Fazekasné Marton Mónika</w:t>
      </w:r>
    </w:p>
    <w:p w:rsidR="00E806F9" w:rsidRPr="002410A1" w:rsidRDefault="00E806F9" w:rsidP="00E806F9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Péter Alexandra és Horváth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Doroti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>: Új irány a talajművelésben/</w:t>
      </w:r>
      <w:r w:rsidRPr="002410A1">
        <w:rPr>
          <w:rFonts w:ascii="Liberation Serif" w:hAnsi="Liberation Serif" w:cs="Liberation Serif"/>
          <w:b/>
          <w:sz w:val="28"/>
          <w:szCs w:val="28"/>
        </w:rPr>
        <w:t>Vép</w:t>
      </w:r>
      <w:r w:rsidRPr="002410A1">
        <w:rPr>
          <w:rFonts w:ascii="Liberation Serif" w:hAnsi="Liberation Serif" w:cs="Liberation Serif"/>
          <w:sz w:val="28"/>
          <w:szCs w:val="28"/>
        </w:rPr>
        <w:t>/Fazekasné Marton Mónika</w:t>
      </w:r>
    </w:p>
    <w:p w:rsidR="00E806F9" w:rsidRPr="002410A1" w:rsidRDefault="00AC3460" w:rsidP="00380522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b/>
          <w:caps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Labritz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Bálint: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Mikroalgák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makro szerepben/</w:t>
      </w:r>
      <w:r w:rsidRPr="002410A1">
        <w:rPr>
          <w:rFonts w:ascii="Liberation Serif" w:hAnsi="Liberation Serif" w:cs="Liberation Serif"/>
          <w:b/>
          <w:sz w:val="28"/>
          <w:szCs w:val="28"/>
        </w:rPr>
        <w:t>Vép</w:t>
      </w:r>
      <w:r w:rsidRPr="002410A1">
        <w:rPr>
          <w:rFonts w:ascii="Liberation Serif" w:hAnsi="Liberation Serif" w:cs="Liberation Serif"/>
          <w:sz w:val="28"/>
          <w:szCs w:val="28"/>
        </w:rPr>
        <w:t>/Husz Annamária</w:t>
      </w:r>
    </w:p>
    <w:p w:rsidR="00AC3460" w:rsidRPr="002410A1" w:rsidRDefault="00AC3460" w:rsidP="00380522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b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Tarr László Zoltán és Török Bálint: A kulcs a szalmamulcs/</w:t>
      </w:r>
      <w:r w:rsidRPr="002410A1">
        <w:rPr>
          <w:rFonts w:ascii="Liberation Serif" w:hAnsi="Liberation Serif" w:cs="Liberation Serif"/>
          <w:b/>
          <w:sz w:val="28"/>
          <w:szCs w:val="28"/>
        </w:rPr>
        <w:t xml:space="preserve"> Vép</w:t>
      </w:r>
      <w:r w:rsidRPr="002410A1">
        <w:rPr>
          <w:rFonts w:ascii="Liberation Serif" w:hAnsi="Liberation Serif" w:cs="Liberation Serif"/>
          <w:sz w:val="28"/>
          <w:szCs w:val="28"/>
        </w:rPr>
        <w:t>/Husz Annamária</w:t>
      </w:r>
    </w:p>
    <w:p w:rsidR="00B56218" w:rsidRPr="002410A1" w:rsidRDefault="00B56218" w:rsidP="00960AAD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Antal Petra és Simon Réka: A napraforgótermesztés gyakorlati összehasonlítása hazánk különböző tájegységeiben/</w:t>
      </w:r>
      <w:r w:rsidRPr="002410A1">
        <w:rPr>
          <w:rFonts w:ascii="Liberation Serif" w:hAnsi="Liberation Serif" w:cs="Liberation Serif"/>
          <w:b/>
          <w:sz w:val="28"/>
          <w:szCs w:val="28"/>
        </w:rPr>
        <w:t>Debrecen</w:t>
      </w:r>
      <w:r w:rsidRPr="002410A1">
        <w:rPr>
          <w:rFonts w:ascii="Liberation Serif" w:hAnsi="Liberation Serif" w:cs="Liberation Serif"/>
          <w:sz w:val="28"/>
          <w:szCs w:val="28"/>
        </w:rPr>
        <w:t>/Csiszárné Józsa Emma</w:t>
      </w:r>
    </w:p>
    <w:p w:rsidR="00960AAD" w:rsidRPr="002410A1" w:rsidRDefault="00960AAD" w:rsidP="00960AAD">
      <w:pPr>
        <w:pStyle w:val="Listaszerbekezds"/>
        <w:numPr>
          <w:ilvl w:val="0"/>
          <w:numId w:val="30"/>
        </w:numPr>
        <w:rPr>
          <w:rFonts w:ascii="Liberation Serif" w:hAnsi="Liberation Serif" w:cs="Liberation Serif"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 Hajdu Máté: A Hajdu porta aranya (napraforgó olaj előállítás a hajdúság egy családi gazdaságában)/</w:t>
      </w:r>
      <w:r w:rsidRPr="002410A1">
        <w:rPr>
          <w:rFonts w:ascii="Liberation Serif" w:hAnsi="Liberation Serif" w:cs="Liberation Serif"/>
          <w:b/>
          <w:sz w:val="28"/>
          <w:szCs w:val="28"/>
        </w:rPr>
        <w:t>Debrecen</w:t>
      </w:r>
      <w:r w:rsidRPr="002410A1">
        <w:rPr>
          <w:rFonts w:ascii="Liberation Serif" w:hAnsi="Liberation Serif" w:cs="Liberation Serif"/>
          <w:sz w:val="28"/>
          <w:szCs w:val="28"/>
        </w:rPr>
        <w:t xml:space="preserve">/Kalocsainé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Abuczki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Erika</w:t>
      </w:r>
    </w:p>
    <w:p w:rsidR="00E814DC" w:rsidRPr="002410A1" w:rsidRDefault="00741737" w:rsidP="00E814DC">
      <w:pPr>
        <w:rPr>
          <w:rFonts w:ascii="Liberation Serif" w:hAnsi="Liberation Serif" w:cs="Liberation Serif"/>
          <w:b/>
          <w:caps/>
          <w:sz w:val="28"/>
          <w:szCs w:val="28"/>
        </w:rPr>
      </w:pPr>
      <w:r w:rsidRPr="002410A1">
        <w:rPr>
          <w:rFonts w:ascii="Liberation Serif" w:hAnsi="Liberation Serif" w:cs="Liberation Serif"/>
          <w:b/>
          <w:caps/>
          <w:sz w:val="28"/>
          <w:szCs w:val="28"/>
        </w:rPr>
        <w:t>Alternatív jövedelemszerzés, vidékfejlesztés</w:t>
      </w:r>
    </w:p>
    <w:p w:rsidR="00337F77" w:rsidRPr="002410A1" w:rsidRDefault="005547F1" w:rsidP="004B6D1A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Mészáros István: A mezei nyúl biológiája, hasznosítása/</w:t>
      </w:r>
      <w:r w:rsidRPr="002410A1">
        <w:rPr>
          <w:rFonts w:ascii="Liberation Serif" w:hAnsi="Liberation Serif" w:cs="Liberation Serif"/>
          <w:b/>
          <w:sz w:val="28"/>
          <w:szCs w:val="28"/>
        </w:rPr>
        <w:t>Csongrád</w:t>
      </w:r>
      <w:r w:rsidRPr="002410A1">
        <w:rPr>
          <w:rFonts w:ascii="Liberation Serif" w:hAnsi="Liberation Serif" w:cs="Liberation Serif"/>
          <w:sz w:val="28"/>
          <w:szCs w:val="28"/>
        </w:rPr>
        <w:t>/Palkó László</w:t>
      </w:r>
    </w:p>
    <w:p w:rsidR="005547F1" w:rsidRPr="002410A1" w:rsidRDefault="005547F1" w:rsidP="004B6D1A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Mikle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Dorina: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Hungarikumok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és Nemzeti értékek Jász-Nagykun-Szolnok megyében/</w:t>
      </w:r>
      <w:r w:rsidRPr="002410A1">
        <w:rPr>
          <w:rFonts w:ascii="Liberation Serif" w:hAnsi="Liberation Serif" w:cs="Liberation Serif"/>
          <w:b/>
          <w:sz w:val="28"/>
          <w:szCs w:val="28"/>
        </w:rPr>
        <w:t>Törökszentmiklós</w:t>
      </w:r>
      <w:r w:rsidRPr="002410A1">
        <w:rPr>
          <w:rFonts w:ascii="Liberation Serif" w:hAnsi="Liberation Serif" w:cs="Liberation Serif"/>
          <w:sz w:val="28"/>
          <w:szCs w:val="28"/>
        </w:rPr>
        <w:t>/Seres Hajnalka</w:t>
      </w:r>
    </w:p>
    <w:p w:rsidR="005547F1" w:rsidRPr="002410A1" w:rsidRDefault="004311CD" w:rsidP="004B6D1A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Pálocska Csenge: Kutyakiállítások/</w:t>
      </w:r>
      <w:r w:rsidRPr="002410A1">
        <w:rPr>
          <w:rFonts w:ascii="Liberation Serif" w:hAnsi="Liberation Serif" w:cs="Liberation Serif"/>
          <w:b/>
          <w:sz w:val="28"/>
          <w:szCs w:val="28"/>
        </w:rPr>
        <w:t>Vác</w:t>
      </w:r>
      <w:r w:rsidRPr="002410A1">
        <w:rPr>
          <w:rFonts w:ascii="Liberation Serif" w:hAnsi="Liberation Serif" w:cs="Liberation Serif"/>
          <w:sz w:val="28"/>
          <w:szCs w:val="28"/>
        </w:rPr>
        <w:t>/Ifjú Tamás</w:t>
      </w:r>
    </w:p>
    <w:p w:rsidR="004311CD" w:rsidRPr="002410A1" w:rsidRDefault="004311CD" w:rsidP="004B6D1A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Borsos Boglárka: A kígyók és én/</w:t>
      </w:r>
      <w:r w:rsidRPr="002410A1">
        <w:rPr>
          <w:rFonts w:ascii="Liberation Serif" w:hAnsi="Liberation Serif" w:cs="Liberation Serif"/>
          <w:b/>
          <w:sz w:val="28"/>
          <w:szCs w:val="28"/>
        </w:rPr>
        <w:t>Vác</w:t>
      </w:r>
      <w:r w:rsidRPr="002410A1">
        <w:rPr>
          <w:rFonts w:ascii="Liberation Serif" w:hAnsi="Liberation Serif" w:cs="Liberation Serif"/>
          <w:sz w:val="28"/>
          <w:szCs w:val="28"/>
        </w:rPr>
        <w:t>/Rácz Józsefné</w:t>
      </w:r>
    </w:p>
    <w:p w:rsidR="004311CD" w:rsidRPr="002410A1" w:rsidRDefault="004311CD" w:rsidP="004B6D1A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Bíró Erzsébet: Kecskék az udvarunkban/</w:t>
      </w:r>
      <w:r w:rsidRPr="002410A1">
        <w:rPr>
          <w:rFonts w:ascii="Liberation Serif" w:hAnsi="Liberation Serif" w:cs="Liberation Serif"/>
          <w:b/>
          <w:sz w:val="28"/>
          <w:szCs w:val="28"/>
        </w:rPr>
        <w:t>Törökszentmiklós</w:t>
      </w:r>
      <w:r w:rsidRPr="002410A1">
        <w:rPr>
          <w:rFonts w:ascii="Liberation Serif" w:hAnsi="Liberation Serif" w:cs="Liberation Serif"/>
          <w:sz w:val="28"/>
          <w:szCs w:val="28"/>
        </w:rPr>
        <w:t>/Seres Hajnalka</w:t>
      </w:r>
    </w:p>
    <w:p w:rsidR="004311CD" w:rsidRPr="002410A1" w:rsidRDefault="004311CD" w:rsidP="004B6D1A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Gyúró Antónia: és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Fulmer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Alexandra: Kisüzemi sajtkészítés bemutatása és fogyasztói szokások vizsgálata/</w:t>
      </w:r>
      <w:r w:rsidRPr="002410A1">
        <w:rPr>
          <w:rFonts w:ascii="Liberation Serif" w:hAnsi="Liberation Serif" w:cs="Liberation Serif"/>
          <w:b/>
          <w:sz w:val="28"/>
          <w:szCs w:val="28"/>
        </w:rPr>
        <w:t>Szentlőrinc</w:t>
      </w:r>
      <w:r w:rsidRPr="002410A1">
        <w:rPr>
          <w:rFonts w:ascii="Liberation Serif" w:hAnsi="Liberation Serif" w:cs="Liberation Serif"/>
          <w:sz w:val="28"/>
          <w:szCs w:val="28"/>
        </w:rPr>
        <w:t>/Sándor Tibor</w:t>
      </w:r>
    </w:p>
    <w:p w:rsidR="004311CD" w:rsidRPr="002410A1" w:rsidRDefault="004311CD" w:rsidP="004311CD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Kókics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 xml:space="preserve"> Zalán: A Balaton hal</w:t>
      </w:r>
      <w:proofErr w:type="gramStart"/>
      <w:r w:rsidRPr="002410A1">
        <w:rPr>
          <w:rFonts w:ascii="Liberation Serif" w:hAnsi="Liberation Serif" w:cs="Liberation Serif"/>
          <w:sz w:val="28"/>
          <w:szCs w:val="28"/>
        </w:rPr>
        <w:t>faunája</w:t>
      </w:r>
      <w:proofErr w:type="gramEnd"/>
      <w:r w:rsidRPr="002410A1">
        <w:rPr>
          <w:rFonts w:ascii="Liberation Serif" w:hAnsi="Liberation Serif" w:cs="Liberation Serif"/>
          <w:sz w:val="28"/>
          <w:szCs w:val="28"/>
        </w:rPr>
        <w:t xml:space="preserve"> és a busa/</w:t>
      </w:r>
      <w:r w:rsidRPr="002410A1">
        <w:rPr>
          <w:rFonts w:ascii="Liberation Serif" w:hAnsi="Liberation Serif" w:cs="Liberation Serif"/>
          <w:b/>
          <w:sz w:val="28"/>
          <w:szCs w:val="28"/>
        </w:rPr>
        <w:t>Szentlőrinc</w:t>
      </w:r>
      <w:r w:rsidRPr="002410A1">
        <w:rPr>
          <w:rFonts w:ascii="Liberation Serif" w:hAnsi="Liberation Serif" w:cs="Liberation Serif"/>
          <w:sz w:val="28"/>
          <w:szCs w:val="28"/>
        </w:rPr>
        <w:t>/Tóth Mihály</w:t>
      </w:r>
    </w:p>
    <w:p w:rsidR="00E875A0" w:rsidRPr="002410A1" w:rsidRDefault="00E875A0" w:rsidP="004311CD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Horváth Gergő és Kovács Noé: Talajnéző színmérő/</w:t>
      </w:r>
      <w:r w:rsidRPr="002410A1">
        <w:rPr>
          <w:rFonts w:ascii="Liberation Serif" w:hAnsi="Liberation Serif" w:cs="Liberation Serif"/>
          <w:b/>
          <w:sz w:val="28"/>
          <w:szCs w:val="28"/>
        </w:rPr>
        <w:t>Vép</w:t>
      </w:r>
      <w:r w:rsidRPr="002410A1">
        <w:rPr>
          <w:rFonts w:ascii="Liberation Serif" w:hAnsi="Liberation Serif" w:cs="Liberation Serif"/>
          <w:sz w:val="28"/>
          <w:szCs w:val="28"/>
        </w:rPr>
        <w:t>/Husz Annamária</w:t>
      </w:r>
    </w:p>
    <w:p w:rsidR="00E875A0" w:rsidRPr="002410A1" w:rsidRDefault="00E875A0" w:rsidP="004311CD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Tarr László Zoltán és Török Bálint: Aló Mars a Marsra! /</w:t>
      </w:r>
      <w:r w:rsidRPr="002410A1">
        <w:rPr>
          <w:rFonts w:ascii="Liberation Serif" w:hAnsi="Liberation Serif" w:cs="Liberation Serif"/>
          <w:b/>
          <w:sz w:val="28"/>
          <w:szCs w:val="28"/>
        </w:rPr>
        <w:t>Vép</w:t>
      </w:r>
      <w:r w:rsidRPr="002410A1">
        <w:rPr>
          <w:rFonts w:ascii="Liberation Serif" w:hAnsi="Liberation Serif" w:cs="Liberation Serif"/>
          <w:sz w:val="28"/>
          <w:szCs w:val="28"/>
        </w:rPr>
        <w:t>/Husz Annamária</w:t>
      </w:r>
    </w:p>
    <w:p w:rsidR="00960AAD" w:rsidRPr="002410A1" w:rsidRDefault="00960AAD" w:rsidP="004311CD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Kincses Eszter: Fácántartás és gasztroturizmus összefüggései és lehetőségei/</w:t>
      </w:r>
      <w:r w:rsidRPr="002410A1">
        <w:rPr>
          <w:rFonts w:ascii="Liberation Serif" w:hAnsi="Liberation Serif" w:cs="Liberation Serif"/>
          <w:b/>
          <w:sz w:val="28"/>
          <w:szCs w:val="28"/>
        </w:rPr>
        <w:t>Velence</w:t>
      </w:r>
      <w:r w:rsidRPr="002410A1">
        <w:rPr>
          <w:rFonts w:ascii="Liberation Serif" w:hAnsi="Liberation Serif" w:cs="Liberation Serif"/>
          <w:sz w:val="28"/>
          <w:szCs w:val="28"/>
        </w:rPr>
        <w:t>/Nyuliné Aradi Katalin</w:t>
      </w:r>
    </w:p>
    <w:p w:rsidR="009C26CE" w:rsidRPr="002410A1" w:rsidRDefault="009C26CE" w:rsidP="004311CD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lastRenderedPageBreak/>
        <w:t>Pető Dominik: Rábaköz az Én otthonom/</w:t>
      </w:r>
      <w:r w:rsidRPr="002410A1">
        <w:rPr>
          <w:rFonts w:ascii="Liberation Serif" w:hAnsi="Liberation Serif" w:cs="Liberation Serif"/>
          <w:b/>
          <w:sz w:val="28"/>
          <w:szCs w:val="28"/>
        </w:rPr>
        <w:t>Vép</w:t>
      </w:r>
      <w:r w:rsidRPr="002410A1">
        <w:rPr>
          <w:rFonts w:ascii="Liberation Serif" w:hAnsi="Liberation Serif" w:cs="Liberation Serif"/>
          <w:sz w:val="28"/>
          <w:szCs w:val="28"/>
        </w:rPr>
        <w:t>/</w:t>
      </w:r>
      <w:proofErr w:type="gramStart"/>
      <w:r w:rsidRPr="002410A1">
        <w:rPr>
          <w:rFonts w:ascii="Liberation Serif" w:hAnsi="Liberation Serif" w:cs="Liberation Serif"/>
          <w:sz w:val="28"/>
          <w:szCs w:val="28"/>
          <w:highlight w:val="red"/>
        </w:rPr>
        <w:t>???</w:t>
      </w:r>
      <w:proofErr w:type="gramEnd"/>
    </w:p>
    <w:p w:rsidR="009C26CE" w:rsidRPr="002410A1" w:rsidRDefault="009C26CE" w:rsidP="004311CD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Kovács Huba: Öcsi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Öcsön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>/</w:t>
      </w:r>
      <w:proofErr w:type="gramStart"/>
      <w:r w:rsidR="002410A1" w:rsidRPr="002410A1">
        <w:rPr>
          <w:rFonts w:ascii="Liberation Serif" w:hAnsi="Liberation Serif" w:cs="Liberation Serif"/>
          <w:b/>
          <w:sz w:val="28"/>
          <w:szCs w:val="28"/>
          <w:highlight w:val="red"/>
        </w:rPr>
        <w:t>???</w:t>
      </w:r>
      <w:proofErr w:type="gramEnd"/>
      <w:r w:rsidR="002410A1">
        <w:rPr>
          <w:rFonts w:ascii="Liberation Serif" w:hAnsi="Liberation Serif" w:cs="Liberation Serif"/>
          <w:b/>
          <w:sz w:val="28"/>
          <w:szCs w:val="28"/>
        </w:rPr>
        <w:t>/</w:t>
      </w:r>
      <w:r w:rsidRPr="002410A1">
        <w:rPr>
          <w:rFonts w:ascii="Liberation Serif" w:hAnsi="Liberation Serif" w:cs="Liberation Serif"/>
          <w:b/>
          <w:sz w:val="28"/>
          <w:szCs w:val="28"/>
          <w:highlight w:val="red"/>
        </w:rPr>
        <w:t>???</w:t>
      </w:r>
    </w:p>
    <w:p w:rsidR="00A210A4" w:rsidRPr="002410A1" w:rsidRDefault="00A210A4" w:rsidP="004311CD">
      <w:pPr>
        <w:pStyle w:val="Listaszerbekezds"/>
        <w:numPr>
          <w:ilvl w:val="0"/>
          <w:numId w:val="31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Bíró Erzsébet: Kecskék az udvarunkban/</w:t>
      </w:r>
      <w:r w:rsidRPr="002410A1">
        <w:rPr>
          <w:rFonts w:ascii="Liberation Serif" w:hAnsi="Liberation Serif" w:cs="Liberation Serif"/>
          <w:b/>
          <w:sz w:val="28"/>
          <w:szCs w:val="28"/>
        </w:rPr>
        <w:t>Törökszentmiklós</w:t>
      </w:r>
      <w:r w:rsidRPr="002410A1">
        <w:rPr>
          <w:rFonts w:ascii="Liberation Serif" w:hAnsi="Liberation Serif" w:cs="Liberation Serif"/>
          <w:sz w:val="28"/>
          <w:szCs w:val="28"/>
        </w:rPr>
        <w:t>/Seres Hajnalka</w:t>
      </w:r>
    </w:p>
    <w:p w:rsidR="00741737" w:rsidRPr="002410A1" w:rsidRDefault="00741737" w:rsidP="00741737">
      <w:pPr>
        <w:rPr>
          <w:rFonts w:ascii="Liberation Serif" w:hAnsi="Liberation Serif" w:cs="Liberation Serif"/>
          <w:b/>
          <w:caps/>
          <w:sz w:val="28"/>
          <w:szCs w:val="28"/>
        </w:rPr>
      </w:pPr>
      <w:r w:rsidRPr="002410A1">
        <w:rPr>
          <w:rFonts w:ascii="Liberation Serif" w:hAnsi="Liberation Serif" w:cs="Liberation Serif"/>
          <w:b/>
          <w:caps/>
          <w:sz w:val="28"/>
          <w:szCs w:val="28"/>
        </w:rPr>
        <w:t>Lótenyésztés</w:t>
      </w:r>
      <w:r w:rsidR="00EE6ED8" w:rsidRPr="002410A1">
        <w:rPr>
          <w:rFonts w:ascii="Liberation Serif" w:hAnsi="Liberation Serif" w:cs="Liberation Serif"/>
          <w:b/>
          <w:caps/>
          <w:sz w:val="28"/>
          <w:szCs w:val="28"/>
        </w:rPr>
        <w:t xml:space="preserve">, ló-és lovassportok, lovas </w:t>
      </w:r>
      <w:bookmarkStart w:id="0" w:name="_GoBack"/>
      <w:bookmarkEnd w:id="0"/>
      <w:r w:rsidR="00EE6ED8" w:rsidRPr="002410A1">
        <w:rPr>
          <w:rFonts w:ascii="Liberation Serif" w:hAnsi="Liberation Serif" w:cs="Liberation Serif"/>
          <w:b/>
          <w:caps/>
          <w:sz w:val="28"/>
          <w:szCs w:val="28"/>
        </w:rPr>
        <w:t>hagyományok</w:t>
      </w:r>
    </w:p>
    <w:p w:rsidR="004B6D1A" w:rsidRPr="002410A1" w:rsidRDefault="009D088B" w:rsidP="004B6D1A">
      <w:pPr>
        <w:pStyle w:val="Listaszerbekezds"/>
        <w:numPr>
          <w:ilvl w:val="0"/>
          <w:numId w:val="32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 xml:space="preserve">Antal Dániel: </w:t>
      </w:r>
      <w:proofErr w:type="spellStart"/>
      <w:r w:rsidRPr="002410A1">
        <w:rPr>
          <w:rFonts w:ascii="Liberation Serif" w:hAnsi="Liberation Serif" w:cs="Liberation Serif"/>
          <w:sz w:val="28"/>
          <w:szCs w:val="28"/>
        </w:rPr>
        <w:t>Huculháton</w:t>
      </w:r>
      <w:proofErr w:type="spellEnd"/>
      <w:r w:rsidRPr="002410A1">
        <w:rPr>
          <w:rFonts w:ascii="Liberation Serif" w:hAnsi="Liberation Serif" w:cs="Liberation Serif"/>
          <w:sz w:val="28"/>
          <w:szCs w:val="28"/>
        </w:rPr>
        <w:t>/</w:t>
      </w:r>
      <w:r w:rsidRPr="002410A1">
        <w:rPr>
          <w:rFonts w:ascii="Liberation Serif" w:hAnsi="Liberation Serif" w:cs="Liberation Serif"/>
          <w:b/>
          <w:sz w:val="28"/>
          <w:szCs w:val="28"/>
        </w:rPr>
        <w:t>Törökszentmiklós</w:t>
      </w:r>
      <w:r w:rsidRPr="002410A1">
        <w:rPr>
          <w:rFonts w:ascii="Liberation Serif" w:hAnsi="Liberation Serif" w:cs="Liberation Serif"/>
          <w:sz w:val="28"/>
          <w:szCs w:val="28"/>
        </w:rPr>
        <w:t>/Seres Hajnalka</w:t>
      </w:r>
    </w:p>
    <w:p w:rsidR="009D088B" w:rsidRPr="002410A1" w:rsidRDefault="009D088B" w:rsidP="004B6D1A">
      <w:pPr>
        <w:pStyle w:val="Listaszerbekezds"/>
        <w:numPr>
          <w:ilvl w:val="0"/>
          <w:numId w:val="32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Szabó Eszter Veronika: Tanyasi gazdálkodás lovakkal a 21. században/</w:t>
      </w:r>
      <w:r w:rsidRPr="002410A1">
        <w:rPr>
          <w:rFonts w:ascii="Liberation Serif" w:hAnsi="Liberation Serif" w:cs="Liberation Serif"/>
          <w:b/>
          <w:sz w:val="28"/>
          <w:szCs w:val="28"/>
        </w:rPr>
        <w:t>Kiskunfélegyháza</w:t>
      </w:r>
      <w:r w:rsidRPr="002410A1">
        <w:rPr>
          <w:rFonts w:ascii="Liberation Serif" w:hAnsi="Liberation Serif" w:cs="Liberation Serif"/>
          <w:sz w:val="28"/>
          <w:szCs w:val="28"/>
        </w:rPr>
        <w:t>/Dózsa Tamás Károly</w:t>
      </w:r>
    </w:p>
    <w:p w:rsidR="009D088B" w:rsidRPr="002410A1" w:rsidRDefault="009D088B" w:rsidP="004B6D1A">
      <w:pPr>
        <w:pStyle w:val="Listaszerbekezds"/>
        <w:numPr>
          <w:ilvl w:val="0"/>
          <w:numId w:val="32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Kovács Katalin: A lótenyésztés és a lovas hagyományok hazánkban, a lovas kultúra megőrzése és fejlesztése/</w:t>
      </w:r>
      <w:r w:rsidRPr="002410A1">
        <w:rPr>
          <w:rFonts w:ascii="Liberation Serif" w:hAnsi="Liberation Serif" w:cs="Liberation Serif"/>
          <w:b/>
          <w:sz w:val="28"/>
          <w:szCs w:val="28"/>
        </w:rPr>
        <w:t>Mátészalka</w:t>
      </w:r>
      <w:r w:rsidRPr="002410A1">
        <w:rPr>
          <w:rFonts w:ascii="Liberation Serif" w:hAnsi="Liberation Serif" w:cs="Liberation Serif"/>
          <w:sz w:val="28"/>
          <w:szCs w:val="28"/>
        </w:rPr>
        <w:t>/Magyar Zsolt</w:t>
      </w:r>
    </w:p>
    <w:p w:rsidR="009D088B" w:rsidRPr="002410A1" w:rsidRDefault="00E875A0" w:rsidP="004B6D1A">
      <w:pPr>
        <w:pStyle w:val="Listaszerbekezds"/>
        <w:numPr>
          <w:ilvl w:val="0"/>
          <w:numId w:val="32"/>
        </w:numPr>
        <w:rPr>
          <w:rFonts w:ascii="Liberation Serif" w:hAnsi="Liberation Serif" w:cs="Liberation Serif"/>
          <w:caps/>
          <w:sz w:val="28"/>
          <w:szCs w:val="28"/>
        </w:rPr>
      </w:pPr>
      <w:r w:rsidRPr="002410A1">
        <w:rPr>
          <w:rFonts w:ascii="Liberation Serif" w:hAnsi="Liberation Serif" w:cs="Liberation Serif"/>
          <w:sz w:val="28"/>
          <w:szCs w:val="28"/>
        </w:rPr>
        <w:t>Bognár Nikoletta: „E</w:t>
      </w:r>
      <w:r w:rsidR="009D088B" w:rsidRPr="002410A1">
        <w:rPr>
          <w:rFonts w:ascii="Liberation Serif" w:hAnsi="Liberation Serif" w:cs="Liberation Serif"/>
          <w:sz w:val="28"/>
          <w:szCs w:val="28"/>
        </w:rPr>
        <w:t>z a sportág a szerelmünk</w:t>
      </w:r>
      <w:r w:rsidR="00B56218" w:rsidRPr="002410A1">
        <w:rPr>
          <w:rFonts w:ascii="Liberation Serif" w:hAnsi="Liberation Serif" w:cs="Liberation Serif"/>
          <w:sz w:val="28"/>
          <w:szCs w:val="28"/>
        </w:rPr>
        <w:t xml:space="preserve">” </w:t>
      </w:r>
      <w:r w:rsidR="009D088B" w:rsidRPr="002410A1">
        <w:rPr>
          <w:rFonts w:ascii="Liberation Serif" w:hAnsi="Liberation Serif" w:cs="Liberation Serif"/>
          <w:sz w:val="28"/>
          <w:szCs w:val="28"/>
        </w:rPr>
        <w:t>A Ceglédi Lovaskör SE szerepe, lehetőségei a lovassportok, elsősorban a fogathajtás utánpótlásában/</w:t>
      </w:r>
      <w:r w:rsidR="009D088B" w:rsidRPr="002410A1">
        <w:rPr>
          <w:rFonts w:ascii="Liberation Serif" w:hAnsi="Liberation Serif" w:cs="Liberation Serif"/>
          <w:b/>
          <w:sz w:val="28"/>
          <w:szCs w:val="28"/>
        </w:rPr>
        <w:t>Cegléd</w:t>
      </w:r>
      <w:r w:rsidR="009D088B" w:rsidRPr="002410A1">
        <w:rPr>
          <w:rFonts w:ascii="Liberation Serif" w:hAnsi="Liberation Serif" w:cs="Liberation Serif"/>
          <w:sz w:val="28"/>
          <w:szCs w:val="28"/>
        </w:rPr>
        <w:t>/Hegedűs Zsuzsanna</w:t>
      </w:r>
    </w:p>
    <w:p w:rsidR="00F165F5" w:rsidRPr="00796C0A" w:rsidRDefault="00F165F5" w:rsidP="00796C0A">
      <w:pPr>
        <w:rPr>
          <w:rFonts w:ascii="Liberation Serif" w:hAnsi="Liberation Serif" w:cs="Liberation Serif"/>
          <w:b/>
          <w:caps/>
          <w:sz w:val="28"/>
          <w:szCs w:val="28"/>
        </w:rPr>
      </w:pPr>
    </w:p>
    <w:sectPr w:rsidR="00F165F5" w:rsidRPr="00796C0A" w:rsidSect="00EE6E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15C"/>
    <w:multiLevelType w:val="hybridMultilevel"/>
    <w:tmpl w:val="3EBE7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A21"/>
    <w:multiLevelType w:val="hybridMultilevel"/>
    <w:tmpl w:val="5A3E4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A7E"/>
    <w:multiLevelType w:val="hybridMultilevel"/>
    <w:tmpl w:val="2CECD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29EB"/>
    <w:multiLevelType w:val="hybridMultilevel"/>
    <w:tmpl w:val="C9625FE2"/>
    <w:lvl w:ilvl="0" w:tplc="35E4C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C56"/>
    <w:multiLevelType w:val="hybridMultilevel"/>
    <w:tmpl w:val="D50602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0925"/>
    <w:multiLevelType w:val="hybridMultilevel"/>
    <w:tmpl w:val="C8108740"/>
    <w:lvl w:ilvl="0" w:tplc="3496AC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572A"/>
    <w:multiLevelType w:val="hybridMultilevel"/>
    <w:tmpl w:val="090A1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3E46"/>
    <w:multiLevelType w:val="hybridMultilevel"/>
    <w:tmpl w:val="5A20DBA0"/>
    <w:lvl w:ilvl="0" w:tplc="463A7E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3016"/>
    <w:multiLevelType w:val="hybridMultilevel"/>
    <w:tmpl w:val="E63C3F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A25BE"/>
    <w:multiLevelType w:val="hybridMultilevel"/>
    <w:tmpl w:val="24BA53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6EB3"/>
    <w:multiLevelType w:val="hybridMultilevel"/>
    <w:tmpl w:val="162263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1032"/>
    <w:multiLevelType w:val="hybridMultilevel"/>
    <w:tmpl w:val="1D048F7A"/>
    <w:lvl w:ilvl="0" w:tplc="29F4F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7C85"/>
    <w:multiLevelType w:val="hybridMultilevel"/>
    <w:tmpl w:val="8196E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1726"/>
    <w:multiLevelType w:val="hybridMultilevel"/>
    <w:tmpl w:val="99B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E00"/>
    <w:multiLevelType w:val="hybridMultilevel"/>
    <w:tmpl w:val="78C23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71E39"/>
    <w:multiLevelType w:val="hybridMultilevel"/>
    <w:tmpl w:val="88A84056"/>
    <w:lvl w:ilvl="0" w:tplc="5AAA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41A2F"/>
    <w:multiLevelType w:val="hybridMultilevel"/>
    <w:tmpl w:val="6DEA2A4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620C"/>
    <w:multiLevelType w:val="hybridMultilevel"/>
    <w:tmpl w:val="4F32B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B1AEF"/>
    <w:multiLevelType w:val="hybridMultilevel"/>
    <w:tmpl w:val="FB0C8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601C"/>
    <w:multiLevelType w:val="hybridMultilevel"/>
    <w:tmpl w:val="AE463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42EB"/>
    <w:multiLevelType w:val="hybridMultilevel"/>
    <w:tmpl w:val="DA34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0F67"/>
    <w:multiLevelType w:val="hybridMultilevel"/>
    <w:tmpl w:val="5A3E4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60D2D"/>
    <w:multiLevelType w:val="hybridMultilevel"/>
    <w:tmpl w:val="ED78BFDE"/>
    <w:lvl w:ilvl="0" w:tplc="29F4F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4190"/>
    <w:multiLevelType w:val="hybridMultilevel"/>
    <w:tmpl w:val="D9CC0510"/>
    <w:lvl w:ilvl="0" w:tplc="853A917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0A4F"/>
    <w:multiLevelType w:val="hybridMultilevel"/>
    <w:tmpl w:val="4DB2F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278E"/>
    <w:multiLevelType w:val="hybridMultilevel"/>
    <w:tmpl w:val="7A1E4BD0"/>
    <w:lvl w:ilvl="0" w:tplc="29F4F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507A2"/>
    <w:multiLevelType w:val="hybridMultilevel"/>
    <w:tmpl w:val="8F3690BA"/>
    <w:lvl w:ilvl="0" w:tplc="D754488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3382D"/>
    <w:multiLevelType w:val="hybridMultilevel"/>
    <w:tmpl w:val="CE96D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A3A"/>
    <w:multiLevelType w:val="hybridMultilevel"/>
    <w:tmpl w:val="B6486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6C06"/>
    <w:multiLevelType w:val="hybridMultilevel"/>
    <w:tmpl w:val="D71CE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A7791"/>
    <w:multiLevelType w:val="hybridMultilevel"/>
    <w:tmpl w:val="6A54B62E"/>
    <w:lvl w:ilvl="0" w:tplc="75781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71AE7"/>
    <w:multiLevelType w:val="hybridMultilevel"/>
    <w:tmpl w:val="0D5E23E2"/>
    <w:lvl w:ilvl="0" w:tplc="35E4C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5"/>
  </w:num>
  <w:num w:numId="4">
    <w:abstractNumId w:val="16"/>
  </w:num>
  <w:num w:numId="5">
    <w:abstractNumId w:val="22"/>
  </w:num>
  <w:num w:numId="6">
    <w:abstractNumId w:val="10"/>
  </w:num>
  <w:num w:numId="7">
    <w:abstractNumId w:val="9"/>
  </w:num>
  <w:num w:numId="8">
    <w:abstractNumId w:val="11"/>
  </w:num>
  <w:num w:numId="9">
    <w:abstractNumId w:val="25"/>
  </w:num>
  <w:num w:numId="10">
    <w:abstractNumId w:val="0"/>
  </w:num>
  <w:num w:numId="11">
    <w:abstractNumId w:val="12"/>
  </w:num>
  <w:num w:numId="12">
    <w:abstractNumId w:val="20"/>
  </w:num>
  <w:num w:numId="13">
    <w:abstractNumId w:val="8"/>
  </w:num>
  <w:num w:numId="14">
    <w:abstractNumId w:val="17"/>
  </w:num>
  <w:num w:numId="15">
    <w:abstractNumId w:val="13"/>
  </w:num>
  <w:num w:numId="16">
    <w:abstractNumId w:val="24"/>
  </w:num>
  <w:num w:numId="17">
    <w:abstractNumId w:val="14"/>
  </w:num>
  <w:num w:numId="18">
    <w:abstractNumId w:val="19"/>
  </w:num>
  <w:num w:numId="19">
    <w:abstractNumId w:val="30"/>
  </w:num>
  <w:num w:numId="20">
    <w:abstractNumId w:val="27"/>
  </w:num>
  <w:num w:numId="21">
    <w:abstractNumId w:val="21"/>
  </w:num>
  <w:num w:numId="22">
    <w:abstractNumId w:val="1"/>
  </w:num>
  <w:num w:numId="23">
    <w:abstractNumId w:val="18"/>
  </w:num>
  <w:num w:numId="24">
    <w:abstractNumId w:val="29"/>
  </w:num>
  <w:num w:numId="25">
    <w:abstractNumId w:val="6"/>
  </w:num>
  <w:num w:numId="26">
    <w:abstractNumId w:val="2"/>
  </w:num>
  <w:num w:numId="27">
    <w:abstractNumId w:val="28"/>
  </w:num>
  <w:num w:numId="28">
    <w:abstractNumId w:val="4"/>
  </w:num>
  <w:num w:numId="29">
    <w:abstractNumId w:val="5"/>
  </w:num>
  <w:num w:numId="30">
    <w:abstractNumId w:val="23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7"/>
    <w:rsid w:val="00076292"/>
    <w:rsid w:val="00087610"/>
    <w:rsid w:val="000C5F2A"/>
    <w:rsid w:val="000E033C"/>
    <w:rsid w:val="00172957"/>
    <w:rsid w:val="001839E7"/>
    <w:rsid w:val="001867E2"/>
    <w:rsid w:val="001868C1"/>
    <w:rsid w:val="001A26EA"/>
    <w:rsid w:val="001A5F24"/>
    <w:rsid w:val="00225729"/>
    <w:rsid w:val="0023664D"/>
    <w:rsid w:val="002410A1"/>
    <w:rsid w:val="0027521F"/>
    <w:rsid w:val="00281E35"/>
    <w:rsid w:val="00305A7F"/>
    <w:rsid w:val="003172E8"/>
    <w:rsid w:val="00337F77"/>
    <w:rsid w:val="00364238"/>
    <w:rsid w:val="00371383"/>
    <w:rsid w:val="00373980"/>
    <w:rsid w:val="003D15B3"/>
    <w:rsid w:val="003E45A5"/>
    <w:rsid w:val="004311CD"/>
    <w:rsid w:val="00437A10"/>
    <w:rsid w:val="00447347"/>
    <w:rsid w:val="00466A4B"/>
    <w:rsid w:val="004B6D1A"/>
    <w:rsid w:val="0050313D"/>
    <w:rsid w:val="0051645A"/>
    <w:rsid w:val="005420ED"/>
    <w:rsid w:val="005547F1"/>
    <w:rsid w:val="0059420E"/>
    <w:rsid w:val="00621DBD"/>
    <w:rsid w:val="00630F65"/>
    <w:rsid w:val="006365BF"/>
    <w:rsid w:val="00644530"/>
    <w:rsid w:val="00694E1A"/>
    <w:rsid w:val="006D1408"/>
    <w:rsid w:val="006D3D36"/>
    <w:rsid w:val="006D5B34"/>
    <w:rsid w:val="007317F1"/>
    <w:rsid w:val="00741737"/>
    <w:rsid w:val="00772E60"/>
    <w:rsid w:val="0078399F"/>
    <w:rsid w:val="00783E6F"/>
    <w:rsid w:val="00783F88"/>
    <w:rsid w:val="00796C0A"/>
    <w:rsid w:val="007D7396"/>
    <w:rsid w:val="008E03F8"/>
    <w:rsid w:val="00931BC9"/>
    <w:rsid w:val="00960AAD"/>
    <w:rsid w:val="009774FB"/>
    <w:rsid w:val="009B7FA8"/>
    <w:rsid w:val="009C2108"/>
    <w:rsid w:val="009C26CE"/>
    <w:rsid w:val="009D088B"/>
    <w:rsid w:val="009F270B"/>
    <w:rsid w:val="00A210A4"/>
    <w:rsid w:val="00A476BD"/>
    <w:rsid w:val="00A50690"/>
    <w:rsid w:val="00A515CC"/>
    <w:rsid w:val="00AC3460"/>
    <w:rsid w:val="00AD3880"/>
    <w:rsid w:val="00B053A9"/>
    <w:rsid w:val="00B56218"/>
    <w:rsid w:val="00B952A3"/>
    <w:rsid w:val="00BB6A9B"/>
    <w:rsid w:val="00BC5CE4"/>
    <w:rsid w:val="00BE234D"/>
    <w:rsid w:val="00C3047D"/>
    <w:rsid w:val="00C313BB"/>
    <w:rsid w:val="00CB1ECC"/>
    <w:rsid w:val="00D752B4"/>
    <w:rsid w:val="00DA0018"/>
    <w:rsid w:val="00DE0AAA"/>
    <w:rsid w:val="00DF06BC"/>
    <w:rsid w:val="00E269B3"/>
    <w:rsid w:val="00E273E4"/>
    <w:rsid w:val="00E72A84"/>
    <w:rsid w:val="00E806F9"/>
    <w:rsid w:val="00E814DC"/>
    <w:rsid w:val="00E875A0"/>
    <w:rsid w:val="00E933E0"/>
    <w:rsid w:val="00ED4688"/>
    <w:rsid w:val="00EE6ED8"/>
    <w:rsid w:val="00F13260"/>
    <w:rsid w:val="00F15C97"/>
    <w:rsid w:val="00F165F5"/>
    <w:rsid w:val="00F32491"/>
    <w:rsid w:val="00FC12DE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7EB9"/>
  <w15:chartTrackingRefBased/>
  <w15:docId w15:val="{1E125374-0992-4597-AC08-E7EF104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17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8DBC-8545-43FA-A621-F2FDF580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Iroda-2358</dc:creator>
  <cp:keywords/>
  <dc:description/>
  <cp:lastModifiedBy>Dr. Princz Zoltán</cp:lastModifiedBy>
  <cp:revision>8</cp:revision>
  <cp:lastPrinted>2019-04-23T13:33:00Z</cp:lastPrinted>
  <dcterms:created xsi:type="dcterms:W3CDTF">2020-10-08T11:33:00Z</dcterms:created>
  <dcterms:modified xsi:type="dcterms:W3CDTF">2021-07-26T13:04:00Z</dcterms:modified>
</cp:coreProperties>
</file>