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64" w:rsidRPr="007E4C64" w:rsidRDefault="007E4C64" w:rsidP="007E4C64">
      <w:pPr>
        <w:jc w:val="center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>A pályázat t</w:t>
      </w:r>
      <w:r w:rsidRPr="007E4C64">
        <w:rPr>
          <w:b/>
          <w:sz w:val="24"/>
          <w:szCs w:val="24"/>
          <w:u w:val="single"/>
        </w:rPr>
        <w:t>artalmi és formai követelményei (kivonat)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  <w:u w:val="single"/>
        </w:rPr>
      </w:pPr>
    </w:p>
    <w:p w:rsidR="007E4C64" w:rsidRPr="007E4C64" w:rsidRDefault="007E4C64" w:rsidP="007E4C64">
      <w:pPr>
        <w:jc w:val="both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 xml:space="preserve">A pályázat tárgya: </w:t>
      </w:r>
    </w:p>
    <w:p w:rsidR="007E4C64" w:rsidRPr="007E4C64" w:rsidRDefault="007E4C64" w:rsidP="007E4C64">
      <w:pPr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sz w:val="24"/>
          <w:szCs w:val="24"/>
        </w:rPr>
        <w:t>Valamely - a választható témakörökhöz kapcsolódó - feladat megoldása. A pályázó önálló munkájával, megfigyelésével, értékelésével - melyet felnőtt (</w:t>
      </w:r>
      <w:proofErr w:type="gramStart"/>
      <w:r w:rsidRPr="007E4C64">
        <w:rPr>
          <w:sz w:val="24"/>
          <w:szCs w:val="24"/>
        </w:rPr>
        <w:t>konzulens</w:t>
      </w:r>
      <w:proofErr w:type="gramEnd"/>
      <w:r w:rsidRPr="007E4C64">
        <w:rPr>
          <w:sz w:val="24"/>
          <w:szCs w:val="24"/>
        </w:rPr>
        <w:t>) irányításával végez - ennek eredményeiből megírt pályamunkájával és annak a Guba Sándor Emlékversenyen történő megvédésével bizonyítja, hogy tanult és szerzett ismereteit egy körülhatárolt feladat megoldásához használni tudja, a szakirodalomban tájékozódni képes.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sz w:val="24"/>
          <w:szCs w:val="24"/>
          <w:u w:val="single"/>
        </w:rPr>
        <w:t>A pályamunka címe</w:t>
      </w:r>
      <w:r w:rsidRPr="007E4C64">
        <w:rPr>
          <w:sz w:val="24"/>
          <w:szCs w:val="24"/>
        </w:rPr>
        <w:t xml:space="preserve">: 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sz w:val="24"/>
          <w:szCs w:val="24"/>
        </w:rPr>
        <w:t xml:space="preserve">Legyen </w:t>
      </w:r>
      <w:r w:rsidRPr="007E4C64">
        <w:rPr>
          <w:b/>
          <w:sz w:val="24"/>
          <w:szCs w:val="24"/>
        </w:rPr>
        <w:t>rövid</w:t>
      </w:r>
      <w:r w:rsidRPr="007E4C64">
        <w:rPr>
          <w:sz w:val="24"/>
          <w:szCs w:val="24"/>
        </w:rPr>
        <w:t>, tömören fejezze ki a feldolgozott téma lényegét.</w:t>
      </w:r>
    </w:p>
    <w:p w:rsidR="007E4C64" w:rsidRPr="007E4C64" w:rsidRDefault="007E4C64" w:rsidP="007E4C64">
      <w:pPr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 xml:space="preserve">A pályamunka kivitele és feliratai: </w:t>
      </w:r>
    </w:p>
    <w:p w:rsidR="007E4C64" w:rsidRPr="007E4C64" w:rsidRDefault="007E4C64" w:rsidP="007E4C64">
      <w:pPr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sz w:val="24"/>
          <w:szCs w:val="24"/>
        </w:rPr>
        <w:t>A pályamunkát bekötve vagy lefűzve kell benyújtani. Tartalomjegyzék a belső címlap után következik és tartalmazza a pályamunka főbb fejezeteinek címeit és az oldalszámot, ahol a címek találhatók. A pályázat oldalszámozását a tartalomjegyzékkel kell kezdeni.</w:t>
      </w:r>
    </w:p>
    <w:p w:rsidR="007E4C64" w:rsidRDefault="007E4C64" w:rsidP="007E4C6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E4C64" w:rsidRPr="007E4C64" w:rsidRDefault="007E4C64" w:rsidP="007E4C6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 xml:space="preserve">A pályázat szerkezete: 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Bevezetés</w:t>
      </w:r>
      <w:r w:rsidRPr="007E4C64">
        <w:rPr>
          <w:b/>
          <w:sz w:val="24"/>
          <w:szCs w:val="24"/>
        </w:rPr>
        <w:t xml:space="preserve"> </w:t>
      </w:r>
      <w:r w:rsidRPr="007E4C64">
        <w:rPr>
          <w:sz w:val="24"/>
          <w:szCs w:val="24"/>
        </w:rPr>
        <w:t>- tartalmazza a téma elméleti (tudományos) és gyakorlati jelentőségét (</w:t>
      </w:r>
      <w:r w:rsidRPr="007E4C64">
        <w:rPr>
          <w:b/>
          <w:sz w:val="24"/>
          <w:szCs w:val="24"/>
        </w:rPr>
        <w:t>előzmények</w:t>
      </w:r>
      <w:r w:rsidRPr="007E4C64">
        <w:rPr>
          <w:sz w:val="24"/>
          <w:szCs w:val="24"/>
        </w:rPr>
        <w:t xml:space="preserve">) - amennyiben volt - a saját vizsgálatok </w:t>
      </w:r>
      <w:r w:rsidRPr="007E4C64">
        <w:rPr>
          <w:b/>
          <w:sz w:val="24"/>
          <w:szCs w:val="24"/>
        </w:rPr>
        <w:t>célkitűzéseit</w:t>
      </w:r>
      <w:r w:rsidRPr="007E4C64">
        <w:rPr>
          <w:sz w:val="24"/>
          <w:szCs w:val="24"/>
        </w:rPr>
        <w:t xml:space="preserve">.     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 xml:space="preserve">Irodalmi áttekintés </w:t>
      </w:r>
      <w:r w:rsidRPr="007E4C64">
        <w:rPr>
          <w:sz w:val="24"/>
          <w:szCs w:val="24"/>
        </w:rPr>
        <w:t xml:space="preserve">- a témában megjelent közleményekből a főbb eredmények és megállapítások rövid idézése, illetve értékelése, esetleg a saját vizsgálatok szűkebb témaköreinek értékelése megfelelő tagolással. Hivatkozás az idézett közleményekre a szerzők családnevével és utána zárójelben a közlemény megjelenésének évszámával (Guba, 1968). 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Anyag és módszer</w:t>
      </w:r>
      <w:r w:rsidRPr="007E4C64">
        <w:rPr>
          <w:sz w:val="24"/>
          <w:szCs w:val="24"/>
        </w:rPr>
        <w:t xml:space="preserve"> - a kísérlet és adatgyűjtés helyét, idejét, körülményeit és feltételeit, a kísérlet elrendezését, az ismétlések számát, az adatfeldolgozás és értékelés módszereinek leírását tartalmazza. Képek, ábrák színesíthetik a fejezetet.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Eredmények értékelése</w:t>
      </w:r>
      <w:r w:rsidRPr="007E4C64">
        <w:rPr>
          <w:sz w:val="24"/>
          <w:szCs w:val="24"/>
        </w:rPr>
        <w:t xml:space="preserve"> - a saját munka eredményeinek leírása, magyarázata, és ahol lehetséges összevetése az irodalmi adatokkal. Fontos a tények megállapításán túl az eredmények elméleti </w:t>
      </w:r>
      <w:r w:rsidRPr="007E4C64">
        <w:rPr>
          <w:sz w:val="24"/>
          <w:szCs w:val="24"/>
        </w:rPr>
        <w:lastRenderedPageBreak/>
        <w:t>és gyakorlati hasznosíthatóságának bizonyítása. Az eredményeket célszerű táblázatba foglalni, ábrákkal szemléltetni, megbízhatóságukat statisztikai módszerekkel értékelni.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sz w:val="24"/>
          <w:szCs w:val="24"/>
        </w:rPr>
        <w:t xml:space="preserve">A pályázatban bemutatott táblázatokat, ábrákat, grafikonokat, fényképeket, stb. külön folytatólagos sorszámmal és címmel kell ellátni (pl. 1. 2. táblázat, 1. 2. ábra). A pályázatban csak olyan táblázat, vagy ábra szerepelhet, melyre a pályázó a szövegben hivatkozik. A táblázatok legyenek könnyen áttekinthetők. A fejléc különüljön el a számoktól, kapcsolatuk azonban legyen érthető. A mértékegységek és jelölésük legyen szabványos. 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sz w:val="24"/>
          <w:szCs w:val="24"/>
        </w:rPr>
        <w:t>A pályázat szövegének könnyebb megértése és áttekinthetősége érdekében a táblázatok a szöveg közben is elhelyezhetők, az után a szöveges oldal után, melyben a pályázó először hivatkozott rá a táblázat számának megjelölésével.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Következtetések, javaslatok</w:t>
      </w:r>
      <w:r w:rsidRPr="007E4C64">
        <w:rPr>
          <w:sz w:val="24"/>
          <w:szCs w:val="24"/>
        </w:rPr>
        <w:t xml:space="preserve"> - az eredményekből levonható tudományos és gyakorlati következtetések és azok gyakorlatban történő alkalmazására tett javaslatok.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Felhasznált irodalom</w:t>
      </w:r>
      <w:r w:rsidRPr="007E4C64">
        <w:rPr>
          <w:sz w:val="24"/>
          <w:szCs w:val="24"/>
        </w:rPr>
        <w:t xml:space="preserve"> - a pályamunka elkészítéséhez felhasznált forrásmunkák felsorolását tartalmazza, melyekre a tanuló hivatkozik, melyekből idéz. A felhasznált közleményeket a szerző nevének kezdőbetűi szerint ABC sorrendbe rendezve kell feltüntetni az „irodalomjegyzék”-</w:t>
      </w:r>
      <w:proofErr w:type="spellStart"/>
      <w:r w:rsidRPr="007E4C64">
        <w:rPr>
          <w:sz w:val="24"/>
          <w:szCs w:val="24"/>
        </w:rPr>
        <w:t>ben</w:t>
      </w:r>
      <w:proofErr w:type="spellEnd"/>
      <w:r w:rsidRPr="007E4C64">
        <w:rPr>
          <w:sz w:val="24"/>
          <w:szCs w:val="24"/>
        </w:rPr>
        <w:t>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i/>
          <w:sz w:val="24"/>
          <w:szCs w:val="24"/>
          <w:u w:val="single"/>
        </w:rPr>
        <w:t>Mellékletek</w:t>
      </w:r>
      <w:r w:rsidRPr="007E4C64">
        <w:rPr>
          <w:sz w:val="24"/>
          <w:szCs w:val="24"/>
        </w:rPr>
        <w:t xml:space="preserve"> - a szemléltetéshez felhasznált fotókat, tervrajzokat, számítógépes leporellókat, stb. a dolgozat végén „mellékletek” címszó alatt kell összegyűjteni.</w:t>
      </w:r>
    </w:p>
    <w:p w:rsidR="007E4C64" w:rsidRDefault="007E4C64" w:rsidP="007E4C64">
      <w:pPr>
        <w:spacing w:line="360" w:lineRule="auto"/>
        <w:jc w:val="both"/>
        <w:rPr>
          <w:b/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  <w:r w:rsidRPr="007E4C64">
        <w:rPr>
          <w:b/>
          <w:sz w:val="24"/>
          <w:szCs w:val="24"/>
        </w:rPr>
        <w:t xml:space="preserve">Az egyes fejezetek </w:t>
      </w:r>
      <w:r>
        <w:rPr>
          <w:b/>
          <w:sz w:val="24"/>
          <w:szCs w:val="24"/>
        </w:rPr>
        <w:t xml:space="preserve">javasolt </w:t>
      </w:r>
      <w:bookmarkStart w:id="0" w:name="_GoBack"/>
      <w:bookmarkEnd w:id="0"/>
      <w:r w:rsidRPr="007E4C64">
        <w:rPr>
          <w:b/>
          <w:sz w:val="24"/>
          <w:szCs w:val="24"/>
        </w:rPr>
        <w:t xml:space="preserve">arányai - </w:t>
      </w:r>
      <w:r w:rsidRPr="007E4C64">
        <w:rPr>
          <w:sz w:val="24"/>
          <w:szCs w:val="24"/>
        </w:rPr>
        <w:t>Bevezetés (5%) – Irodalmi áttekintés (35%)– Anyag és módszer (15%) – Eredmények (35%)- Következtetések és javaslatok (10%).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 xml:space="preserve">Megjegyzés: </w:t>
      </w:r>
    </w:p>
    <w:p w:rsidR="007E4C64" w:rsidRPr="007E4C64" w:rsidRDefault="007E4C64" w:rsidP="007E4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  <w:u w:val="single"/>
        </w:rPr>
      </w:pPr>
      <w:r w:rsidRPr="007E4C64">
        <w:rPr>
          <w:b/>
          <w:sz w:val="24"/>
          <w:szCs w:val="24"/>
          <w:u w:val="single"/>
        </w:rPr>
        <w:t>Minden olyan esetben, amikor a pályázat témája nem tűri az előzőekben előírt tagolást, attól a téma jellegének és célszerűségének megfelelően el lehet térni, az érthetőség és áttekinthetőség mindenkori szem előtt tartásával.</w:t>
      </w:r>
    </w:p>
    <w:p w:rsidR="007E4C64" w:rsidRPr="007E4C64" w:rsidRDefault="007E4C64" w:rsidP="007E4C64">
      <w:pPr>
        <w:spacing w:line="360" w:lineRule="auto"/>
        <w:jc w:val="both"/>
        <w:rPr>
          <w:sz w:val="24"/>
          <w:szCs w:val="24"/>
        </w:rPr>
      </w:pPr>
    </w:p>
    <w:p w:rsidR="007E4C64" w:rsidRPr="007E4C64" w:rsidRDefault="007E4C64" w:rsidP="007E4C64">
      <w:pPr>
        <w:spacing w:line="360" w:lineRule="auto"/>
        <w:jc w:val="both"/>
        <w:rPr>
          <w:b/>
          <w:sz w:val="24"/>
          <w:szCs w:val="24"/>
        </w:rPr>
      </w:pPr>
    </w:p>
    <w:p w:rsidR="000E493C" w:rsidRPr="007E4C64" w:rsidRDefault="000E493C">
      <w:pPr>
        <w:rPr>
          <w:sz w:val="24"/>
          <w:szCs w:val="24"/>
        </w:rPr>
      </w:pPr>
    </w:p>
    <w:sectPr w:rsidR="000E493C" w:rsidRPr="007E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64"/>
    <w:rsid w:val="000E493C"/>
    <w:rsid w:val="007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B19"/>
  <w15:chartTrackingRefBased/>
  <w15:docId w15:val="{6CA8A7EA-9390-4A8D-9719-4125680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Iroda-2358</cp:lastModifiedBy>
  <cp:revision>1</cp:revision>
  <dcterms:created xsi:type="dcterms:W3CDTF">2019-04-02T07:19:00Z</dcterms:created>
  <dcterms:modified xsi:type="dcterms:W3CDTF">2019-04-02T07:23:00Z</dcterms:modified>
</cp:coreProperties>
</file>